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C354116" w:rsidR="00B9648D" w:rsidRDefault="00B9648D" w:rsidP="00AB659B">
      <w:pPr>
        <w:rPr>
          <w:sz w:val="18"/>
          <w:szCs w:val="18"/>
        </w:rPr>
      </w:pPr>
    </w:p>
    <w:p w14:paraId="00000003" w14:textId="77777777" w:rsidR="00B9648D" w:rsidRPr="00AB659B" w:rsidRDefault="00B9648D">
      <w:pPr>
        <w:jc w:val="right"/>
        <w:rPr>
          <w:sz w:val="24"/>
          <w:szCs w:val="24"/>
        </w:rPr>
      </w:pPr>
    </w:p>
    <w:p w14:paraId="00000004" w14:textId="3A1427ED" w:rsidR="00B9648D" w:rsidRPr="00AB659B" w:rsidRDefault="003947FA">
      <w:pPr>
        <w:jc w:val="right"/>
        <w:rPr>
          <w:sz w:val="24"/>
          <w:szCs w:val="24"/>
        </w:rPr>
      </w:pPr>
      <w:r w:rsidRPr="00AB659B">
        <w:rPr>
          <w:sz w:val="24"/>
          <w:szCs w:val="24"/>
        </w:rPr>
        <w:t xml:space="preserve">Lugar, </w:t>
      </w:r>
      <w:r w:rsidR="00CF5269">
        <w:rPr>
          <w:sz w:val="24"/>
          <w:szCs w:val="24"/>
        </w:rPr>
        <w:t>22 de mayo</w:t>
      </w:r>
      <w:r w:rsidR="00355C09" w:rsidRPr="00AB659B">
        <w:rPr>
          <w:sz w:val="24"/>
          <w:szCs w:val="24"/>
        </w:rPr>
        <w:t xml:space="preserve"> del 2023</w:t>
      </w:r>
    </w:p>
    <w:p w14:paraId="00000005" w14:textId="77777777" w:rsidR="00B9648D" w:rsidRPr="00AB659B" w:rsidRDefault="00B9648D">
      <w:pPr>
        <w:jc w:val="both"/>
        <w:rPr>
          <w:b/>
          <w:sz w:val="24"/>
          <w:szCs w:val="24"/>
        </w:rPr>
      </w:pPr>
    </w:p>
    <w:p w14:paraId="00000006" w14:textId="77777777" w:rsidR="00B9648D" w:rsidRPr="00AB659B" w:rsidRDefault="00B9648D">
      <w:pPr>
        <w:jc w:val="both"/>
        <w:rPr>
          <w:b/>
          <w:sz w:val="24"/>
          <w:szCs w:val="24"/>
        </w:rPr>
      </w:pPr>
    </w:p>
    <w:p w14:paraId="00000007" w14:textId="77777777" w:rsidR="00B9648D" w:rsidRPr="00AB659B" w:rsidRDefault="003947FA">
      <w:pPr>
        <w:jc w:val="both"/>
        <w:rPr>
          <w:b/>
          <w:sz w:val="24"/>
          <w:szCs w:val="24"/>
        </w:rPr>
      </w:pPr>
      <w:r w:rsidRPr="00AB659B">
        <w:rPr>
          <w:b/>
          <w:sz w:val="24"/>
          <w:szCs w:val="24"/>
        </w:rPr>
        <w:t>Mtra. Teresa Hernández Sánchez</w:t>
      </w:r>
    </w:p>
    <w:p w14:paraId="00000008" w14:textId="77777777" w:rsidR="00B9648D" w:rsidRPr="00AB659B" w:rsidRDefault="003947FA">
      <w:pPr>
        <w:jc w:val="both"/>
        <w:rPr>
          <w:b/>
          <w:sz w:val="24"/>
          <w:szCs w:val="24"/>
        </w:rPr>
      </w:pPr>
      <w:r w:rsidRPr="00AB659B">
        <w:rPr>
          <w:b/>
          <w:sz w:val="24"/>
          <w:szCs w:val="24"/>
        </w:rPr>
        <w:t xml:space="preserve">Directora de Alianzas Estratégicas </w:t>
      </w:r>
    </w:p>
    <w:p w14:paraId="00000009" w14:textId="77777777" w:rsidR="00B9648D" w:rsidRPr="00AB659B" w:rsidRDefault="003947FA">
      <w:pPr>
        <w:jc w:val="both"/>
        <w:rPr>
          <w:b/>
          <w:sz w:val="24"/>
          <w:szCs w:val="24"/>
        </w:rPr>
      </w:pPr>
      <w:r w:rsidRPr="00AB659B">
        <w:rPr>
          <w:b/>
          <w:sz w:val="24"/>
          <w:szCs w:val="24"/>
        </w:rPr>
        <w:t>Consejo de la Comunicación</w:t>
      </w:r>
    </w:p>
    <w:p w14:paraId="0000000A" w14:textId="77777777" w:rsidR="00B9648D" w:rsidRPr="00AB659B" w:rsidRDefault="00B9648D">
      <w:pPr>
        <w:jc w:val="both"/>
        <w:rPr>
          <w:b/>
          <w:sz w:val="24"/>
          <w:szCs w:val="24"/>
        </w:rPr>
      </w:pPr>
    </w:p>
    <w:p w14:paraId="0000000B" w14:textId="77777777" w:rsidR="00B9648D" w:rsidRPr="00AB659B" w:rsidRDefault="003947FA">
      <w:pPr>
        <w:jc w:val="both"/>
        <w:rPr>
          <w:b/>
          <w:sz w:val="24"/>
          <w:szCs w:val="24"/>
        </w:rPr>
      </w:pPr>
      <w:r w:rsidRPr="00AB659B">
        <w:rPr>
          <w:b/>
          <w:sz w:val="24"/>
          <w:szCs w:val="24"/>
        </w:rPr>
        <w:t xml:space="preserve">P R E S E N T E </w:t>
      </w:r>
    </w:p>
    <w:p w14:paraId="0000000C" w14:textId="77777777" w:rsidR="00B9648D" w:rsidRPr="00AB659B" w:rsidRDefault="00B9648D">
      <w:pPr>
        <w:jc w:val="both"/>
        <w:rPr>
          <w:b/>
          <w:sz w:val="24"/>
          <w:szCs w:val="24"/>
        </w:rPr>
      </w:pPr>
    </w:p>
    <w:p w14:paraId="7FB4916D" w14:textId="77777777" w:rsidR="006E7A64" w:rsidRDefault="006E7A64" w:rsidP="00CF5269">
      <w:pPr>
        <w:pStyle w:val="NormalWeb"/>
        <w:spacing w:before="1" w:beforeAutospacing="0" w:after="0" w:afterAutospacing="0"/>
        <w:ind w:right="460"/>
        <w:jc w:val="center"/>
        <w:rPr>
          <w:rFonts w:ascii="Arial" w:eastAsia="Arial" w:hAnsi="Arial" w:cs="Arial"/>
          <w:b/>
          <w:lang w:val="es-ES"/>
        </w:rPr>
      </w:pPr>
    </w:p>
    <w:p w14:paraId="11B76AA2" w14:textId="77777777" w:rsidR="006E7A64" w:rsidRDefault="003947FA" w:rsidP="00CF5269">
      <w:pPr>
        <w:pStyle w:val="NormalWeb"/>
        <w:spacing w:before="1" w:beforeAutospacing="0" w:after="0" w:afterAutospacing="0"/>
        <w:ind w:right="460"/>
        <w:jc w:val="center"/>
        <w:rPr>
          <w:rFonts w:ascii="Arial" w:eastAsia="Arial" w:hAnsi="Arial" w:cs="Arial"/>
          <w:b/>
          <w:lang w:val="es-ES"/>
        </w:rPr>
      </w:pPr>
      <w:r w:rsidRPr="00AB659B">
        <w:rPr>
          <w:rFonts w:ascii="Arial" w:eastAsia="Arial" w:hAnsi="Arial" w:cs="Arial"/>
          <w:b/>
          <w:lang w:val="es-ES"/>
        </w:rPr>
        <w:t xml:space="preserve">Acta </w:t>
      </w:r>
      <w:r w:rsidR="00CF5269">
        <w:rPr>
          <w:rFonts w:ascii="Arial" w:eastAsia="Arial" w:hAnsi="Arial" w:cs="Arial"/>
          <w:b/>
          <w:lang w:val="es-ES"/>
        </w:rPr>
        <w:t xml:space="preserve">de participación del </w:t>
      </w:r>
      <w:r w:rsidR="00CF5269" w:rsidRPr="00CF5269">
        <w:rPr>
          <w:rFonts w:ascii="Arial" w:eastAsia="Arial" w:hAnsi="Arial" w:cs="Arial"/>
          <w:b/>
          <w:lang w:val="es-ES"/>
        </w:rPr>
        <w:t>Primer Concurso de</w:t>
      </w:r>
    </w:p>
    <w:p w14:paraId="0000000D" w14:textId="4D3BFF21" w:rsidR="00B9648D" w:rsidRPr="00CF5269" w:rsidRDefault="00CF5269" w:rsidP="00CF5269">
      <w:pPr>
        <w:pStyle w:val="NormalWeb"/>
        <w:spacing w:before="1" w:beforeAutospacing="0" w:after="0" w:afterAutospacing="0"/>
        <w:ind w:right="460"/>
        <w:jc w:val="center"/>
        <w:rPr>
          <w:rFonts w:ascii="Arial" w:eastAsia="Arial" w:hAnsi="Arial" w:cs="Arial"/>
          <w:b/>
          <w:lang w:val="es-ES"/>
        </w:rPr>
      </w:pPr>
      <w:r w:rsidRPr="00CF5269">
        <w:rPr>
          <w:rFonts w:ascii="Arial" w:eastAsia="Arial" w:hAnsi="Arial" w:cs="Arial"/>
          <w:b/>
          <w:lang w:val="es-ES"/>
        </w:rPr>
        <w:t xml:space="preserve"> “Emprendimiento con Dimensión Social”</w:t>
      </w:r>
    </w:p>
    <w:p w14:paraId="1CD8764E" w14:textId="2AE85AD9" w:rsidR="006E7A64" w:rsidRDefault="006E7A64" w:rsidP="006E7A64">
      <w:pPr>
        <w:pStyle w:val="NormalWeb"/>
        <w:spacing w:before="1" w:beforeAutospacing="0" w:after="0" w:afterAutospacing="0"/>
        <w:ind w:right="102"/>
        <w:jc w:val="both"/>
        <w:rPr>
          <w:rFonts w:ascii="Arial" w:hAnsi="Arial" w:cs="Arial"/>
        </w:rPr>
      </w:pPr>
    </w:p>
    <w:p w14:paraId="2EF2032F" w14:textId="07052A7D" w:rsidR="00376AED" w:rsidRPr="00376AED" w:rsidRDefault="003947FA" w:rsidP="00376AED">
      <w:pPr>
        <w:pStyle w:val="NormalWeb"/>
        <w:spacing w:before="1" w:beforeAutospacing="0" w:after="0" w:afterAutospacing="0"/>
        <w:ind w:right="460"/>
        <w:jc w:val="both"/>
        <w:rPr>
          <w:rFonts w:ascii="Arial" w:eastAsia="Arial" w:hAnsi="Arial" w:cs="Arial"/>
          <w:b/>
          <w:lang w:val="es-ES"/>
        </w:rPr>
      </w:pPr>
      <w:r w:rsidRPr="00AB659B">
        <w:rPr>
          <w:rFonts w:ascii="Arial" w:hAnsi="Arial" w:cs="Arial"/>
        </w:rPr>
        <w:t>Tras la convocatoria del Consejo de la Comunicación para el</w:t>
      </w:r>
      <w:r w:rsidR="00AB659B" w:rsidRPr="00AB659B">
        <w:rPr>
          <w:rFonts w:ascii="Arial" w:hAnsi="Arial" w:cs="Arial"/>
        </w:rPr>
        <w:t xml:space="preserve"> </w:t>
      </w:r>
      <w:r w:rsidR="006E7A64" w:rsidRPr="00CF5269">
        <w:rPr>
          <w:rFonts w:ascii="Arial" w:eastAsia="Arial" w:hAnsi="Arial" w:cs="Arial"/>
          <w:b/>
          <w:lang w:val="es-ES"/>
        </w:rPr>
        <w:t>Primer Concurso de</w:t>
      </w:r>
      <w:r w:rsidR="00376AED">
        <w:rPr>
          <w:rFonts w:ascii="Arial" w:eastAsia="Arial" w:hAnsi="Arial" w:cs="Arial"/>
          <w:b/>
          <w:lang w:val="es-ES"/>
        </w:rPr>
        <w:t xml:space="preserve"> </w:t>
      </w:r>
      <w:r w:rsidR="006E7A64" w:rsidRPr="00CF5269">
        <w:rPr>
          <w:rFonts w:ascii="Arial" w:eastAsia="Arial" w:hAnsi="Arial" w:cs="Arial"/>
          <w:b/>
          <w:lang w:val="es-ES"/>
        </w:rPr>
        <w:t xml:space="preserve">“Emprendimiento con Dimensión </w:t>
      </w:r>
      <w:r w:rsidR="001E2F70" w:rsidRPr="00CF5269">
        <w:rPr>
          <w:rFonts w:ascii="Arial" w:eastAsia="Arial" w:hAnsi="Arial" w:cs="Arial"/>
          <w:b/>
          <w:lang w:val="es-ES"/>
        </w:rPr>
        <w:t>Social</w:t>
      </w:r>
      <w:r w:rsidR="001E2F70">
        <w:rPr>
          <w:rFonts w:ascii="Arial" w:eastAsia="Arial" w:hAnsi="Arial" w:cs="Arial"/>
          <w:b/>
          <w:lang w:val="es-ES"/>
        </w:rPr>
        <w:t>”</w:t>
      </w:r>
      <w:r w:rsidR="00376AED">
        <w:rPr>
          <w:rFonts w:ascii="Arial" w:hAnsi="Arial" w:cs="Arial"/>
        </w:rPr>
        <w:t xml:space="preserve"> que tuvo como </w:t>
      </w:r>
      <w:r w:rsidR="00376AED" w:rsidRPr="00AB659B">
        <w:rPr>
          <w:rFonts w:ascii="Arial" w:hAnsi="Arial" w:cs="Arial"/>
        </w:rPr>
        <w:t xml:space="preserve">objetivo de </w:t>
      </w:r>
      <w:r w:rsidR="00376AED" w:rsidRPr="006E7A64">
        <w:rPr>
          <w:rFonts w:ascii="Arial" w:hAnsi="Arial" w:cs="Arial"/>
        </w:rPr>
        <w:t>motivar a los jóvenes a generar proyectos emprendedores e innovadores que desarrollen la dimensión social, enfocada en la generación de empleos, la contribución del bienestar a través de los productos y servicios, programas de responsabilidad social y cuidado del entorno, entre otros.</w:t>
      </w:r>
    </w:p>
    <w:p w14:paraId="6541B3B0" w14:textId="77777777" w:rsidR="00376AED" w:rsidRDefault="00376AED" w:rsidP="00376AED">
      <w:pPr>
        <w:pStyle w:val="NormalWeb"/>
        <w:spacing w:before="1" w:beforeAutospacing="0" w:after="0" w:afterAutospacing="0"/>
        <w:ind w:right="102"/>
        <w:jc w:val="both"/>
        <w:rPr>
          <w:rFonts w:ascii="Arial" w:hAnsi="Arial" w:cs="Arial"/>
        </w:rPr>
      </w:pPr>
    </w:p>
    <w:p w14:paraId="60085449" w14:textId="30F5F93C" w:rsidR="001E2F70" w:rsidRPr="001E2F70" w:rsidRDefault="00376AED" w:rsidP="00376AED">
      <w:pPr>
        <w:pStyle w:val="NormalWeb"/>
        <w:spacing w:before="1" w:beforeAutospacing="0" w:after="0" w:afterAutospacing="0"/>
        <w:ind w:right="46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D049D">
        <w:rPr>
          <w:rFonts w:ascii="Arial" w:hAnsi="Arial" w:cs="Arial"/>
        </w:rPr>
        <w:t>urante el periodo: 06 de marzo al 19 de mayo del 2023 y la cual estaba dirigida</w:t>
      </w:r>
      <w:r w:rsidR="001E2F70" w:rsidRPr="001E2F70">
        <w:rPr>
          <w:rFonts w:ascii="Arial" w:hAnsi="Arial" w:cs="Arial"/>
        </w:rPr>
        <w:t xml:space="preserve"> a estudiantes del último semestre de nivel media superior y todos los grados de nivel superior.</w:t>
      </w:r>
    </w:p>
    <w:p w14:paraId="29094076" w14:textId="57903DCF" w:rsidR="00AB659B" w:rsidRPr="00AB659B" w:rsidRDefault="00AB659B" w:rsidP="00376AED">
      <w:pPr>
        <w:pStyle w:val="NormalWeb"/>
        <w:spacing w:before="1" w:beforeAutospacing="0" w:after="0" w:afterAutospacing="0"/>
        <w:ind w:right="102"/>
        <w:jc w:val="both"/>
        <w:rPr>
          <w:rFonts w:ascii="Arial" w:hAnsi="Arial" w:cs="Arial"/>
        </w:rPr>
      </w:pPr>
    </w:p>
    <w:p w14:paraId="00000016" w14:textId="45953966" w:rsidR="00B9648D" w:rsidRPr="005129BC" w:rsidRDefault="00AB659B" w:rsidP="005129BC">
      <w:pPr>
        <w:pStyle w:val="NormalWeb"/>
        <w:spacing w:before="1" w:beforeAutospacing="0" w:after="0" w:afterAutospacing="0"/>
        <w:ind w:right="460"/>
        <w:jc w:val="both"/>
        <w:rPr>
          <w:rFonts w:ascii="Arial" w:hAnsi="Arial" w:cs="Arial"/>
        </w:rPr>
      </w:pPr>
      <w:r w:rsidRPr="00AB659B">
        <w:rPr>
          <w:rFonts w:ascii="Arial" w:hAnsi="Arial" w:cs="Arial"/>
        </w:rPr>
        <w:t>H</w:t>
      </w:r>
      <w:r w:rsidR="003947FA" w:rsidRPr="00AB659B">
        <w:rPr>
          <w:rFonts w:ascii="Arial" w:hAnsi="Arial" w:cs="Arial"/>
        </w:rPr>
        <w:t xml:space="preserve">acemos de su conocimiento </w:t>
      </w:r>
      <w:r w:rsidR="005129BC">
        <w:rPr>
          <w:rFonts w:ascii="Arial" w:hAnsi="Arial" w:cs="Arial"/>
        </w:rPr>
        <w:t>que por parte</w:t>
      </w:r>
      <w:r>
        <w:rPr>
          <w:rFonts w:ascii="Arial" w:hAnsi="Arial" w:cs="Arial"/>
        </w:rPr>
        <w:t xml:space="preserve"> </w:t>
      </w:r>
      <w:r w:rsidR="002D049D">
        <w:rPr>
          <w:rFonts w:ascii="Arial" w:hAnsi="Arial" w:cs="Arial"/>
        </w:rPr>
        <w:t xml:space="preserve">de </w:t>
      </w:r>
      <w:r w:rsidR="002D049D" w:rsidRPr="002D049D">
        <w:rPr>
          <w:rFonts w:ascii="Arial" w:hAnsi="Arial" w:cs="Arial"/>
          <w:b/>
          <w:color w:val="FF0000"/>
        </w:rPr>
        <w:t>NOMBRE DE LA INSTITUCIÓN</w:t>
      </w:r>
      <w:r w:rsidR="002D049D">
        <w:rPr>
          <w:rFonts w:ascii="Arial" w:hAnsi="Arial" w:cs="Arial"/>
          <w:b/>
          <w:color w:val="FF0000"/>
        </w:rPr>
        <w:t xml:space="preserve"> </w:t>
      </w:r>
      <w:r w:rsidR="005129BC" w:rsidRPr="005129BC">
        <w:rPr>
          <w:rFonts w:ascii="Arial" w:hAnsi="Arial" w:cs="Arial"/>
        </w:rPr>
        <w:t>dicho concurso</w:t>
      </w:r>
      <w:r w:rsidR="005129BC">
        <w:rPr>
          <w:rFonts w:ascii="Arial" w:hAnsi="Arial" w:cs="Arial"/>
        </w:rPr>
        <w:t xml:space="preserve"> tuvo una</w:t>
      </w:r>
      <w:r w:rsidR="005129BC" w:rsidRPr="005129BC">
        <w:rPr>
          <w:rFonts w:ascii="Arial" w:hAnsi="Arial" w:cs="Arial"/>
        </w:rPr>
        <w:t xml:space="preserve"> difusión en </w:t>
      </w:r>
      <w:r w:rsidR="005129BC">
        <w:rPr>
          <w:rFonts w:ascii="Arial" w:hAnsi="Arial" w:cs="Arial"/>
          <w:b/>
        </w:rPr>
        <w:t>(Número)</w:t>
      </w:r>
      <w:r w:rsidR="005129BC" w:rsidRPr="005129BC">
        <w:rPr>
          <w:rFonts w:ascii="Arial" w:hAnsi="Arial" w:cs="Arial"/>
        </w:rPr>
        <w:t xml:space="preserve"> planteles </w:t>
      </w:r>
      <w:r w:rsidR="00FC1EEE">
        <w:rPr>
          <w:rFonts w:ascii="Arial" w:hAnsi="Arial" w:cs="Arial"/>
        </w:rPr>
        <w:t>impactando a una matrícula de</w:t>
      </w:r>
      <w:r w:rsidR="005129BC" w:rsidRPr="005129BC">
        <w:rPr>
          <w:rFonts w:ascii="Arial" w:hAnsi="Arial" w:cs="Arial"/>
        </w:rPr>
        <w:t xml:space="preserve"> </w:t>
      </w:r>
      <w:r w:rsidR="005129BC">
        <w:rPr>
          <w:rFonts w:ascii="Arial" w:hAnsi="Arial" w:cs="Arial"/>
          <w:b/>
        </w:rPr>
        <w:t>(Número)</w:t>
      </w:r>
      <w:r w:rsidR="005129BC" w:rsidRPr="005129BC">
        <w:rPr>
          <w:rFonts w:ascii="Arial" w:hAnsi="Arial" w:cs="Arial"/>
        </w:rPr>
        <w:t xml:space="preserve"> </w:t>
      </w:r>
      <w:r w:rsidR="005129BC" w:rsidRPr="005129BC">
        <w:rPr>
          <w:rFonts w:ascii="Arial" w:hAnsi="Arial" w:cs="Arial"/>
        </w:rPr>
        <w:t>alumnos y</w:t>
      </w:r>
      <w:r w:rsidR="005129BC">
        <w:rPr>
          <w:rFonts w:ascii="Arial" w:hAnsi="Arial" w:cs="Arial"/>
        </w:rPr>
        <w:t xml:space="preserve"> logrando</w:t>
      </w:r>
      <w:r w:rsidR="005129BC" w:rsidRPr="005129BC">
        <w:rPr>
          <w:rFonts w:ascii="Arial" w:hAnsi="Arial" w:cs="Arial"/>
        </w:rPr>
        <w:t xml:space="preserve"> </w:t>
      </w:r>
      <w:r w:rsidR="00FC1EEE">
        <w:rPr>
          <w:rFonts w:ascii="Arial" w:hAnsi="Arial" w:cs="Arial"/>
        </w:rPr>
        <w:t>así</w:t>
      </w:r>
      <w:r w:rsidR="005129BC">
        <w:rPr>
          <w:rFonts w:ascii="Arial" w:hAnsi="Arial" w:cs="Arial"/>
        </w:rPr>
        <w:t xml:space="preserve"> </w:t>
      </w:r>
      <w:r w:rsidR="005129BC">
        <w:rPr>
          <w:rFonts w:ascii="Arial" w:hAnsi="Arial" w:cs="Arial"/>
          <w:b/>
        </w:rPr>
        <w:t>(Número)</w:t>
      </w:r>
      <w:r w:rsidR="005129BC" w:rsidRPr="005129BC">
        <w:rPr>
          <w:rFonts w:ascii="Arial" w:hAnsi="Arial" w:cs="Arial"/>
        </w:rPr>
        <w:t xml:space="preserve"> </w:t>
      </w:r>
      <w:r w:rsidR="005129BC">
        <w:rPr>
          <w:rFonts w:ascii="Arial" w:hAnsi="Arial" w:cs="Arial"/>
        </w:rPr>
        <w:t xml:space="preserve">de </w:t>
      </w:r>
      <w:r w:rsidR="00FC1EEE">
        <w:rPr>
          <w:rFonts w:ascii="Arial" w:hAnsi="Arial" w:cs="Arial"/>
        </w:rPr>
        <w:t>proyectos participantes.</w:t>
      </w:r>
    </w:p>
    <w:p w14:paraId="00000017" w14:textId="77777777" w:rsidR="00B9648D" w:rsidRPr="005129BC" w:rsidRDefault="00B9648D">
      <w:pPr>
        <w:jc w:val="both"/>
        <w:rPr>
          <w:rFonts w:eastAsia="Times New Roman"/>
          <w:sz w:val="24"/>
          <w:szCs w:val="24"/>
          <w:lang w:val="es-MX"/>
        </w:rPr>
      </w:pPr>
    </w:p>
    <w:p w14:paraId="00000018" w14:textId="17A19722" w:rsidR="00B9648D" w:rsidRPr="00376AED" w:rsidRDefault="003947FA" w:rsidP="00376AED">
      <w:pPr>
        <w:pStyle w:val="NormalWeb"/>
        <w:spacing w:before="1" w:beforeAutospacing="0" w:after="0" w:afterAutospacing="0"/>
        <w:ind w:right="460"/>
        <w:jc w:val="both"/>
        <w:rPr>
          <w:rFonts w:ascii="Arial" w:eastAsia="Arial" w:hAnsi="Arial" w:cs="Arial"/>
          <w:lang w:val="es-ES"/>
        </w:rPr>
      </w:pPr>
      <w:r w:rsidRPr="00376AED">
        <w:rPr>
          <w:rFonts w:ascii="Arial" w:eastAsia="Arial" w:hAnsi="Arial" w:cs="Arial"/>
          <w:lang w:val="es-ES"/>
        </w:rPr>
        <w:t xml:space="preserve">Sin más por el momento, </w:t>
      </w:r>
      <w:r w:rsidR="00FC1EEE">
        <w:rPr>
          <w:rFonts w:ascii="Arial" w:eastAsia="Arial" w:hAnsi="Arial" w:cs="Arial"/>
          <w:lang w:val="es-ES"/>
        </w:rPr>
        <w:t>me despido.</w:t>
      </w:r>
      <w:bookmarkStart w:id="0" w:name="_GoBack"/>
      <w:bookmarkEnd w:id="0"/>
    </w:p>
    <w:p w14:paraId="00000019" w14:textId="77777777" w:rsidR="00B9648D" w:rsidRPr="00AB659B" w:rsidRDefault="00B9648D">
      <w:pPr>
        <w:spacing w:before="80"/>
        <w:rPr>
          <w:rFonts w:eastAsia="Calibri"/>
          <w:sz w:val="24"/>
          <w:szCs w:val="24"/>
        </w:rPr>
      </w:pPr>
      <w:bookmarkStart w:id="1" w:name="_heading=h.gjdgxs" w:colFirst="0" w:colLast="0"/>
      <w:bookmarkEnd w:id="1"/>
    </w:p>
    <w:p w14:paraId="0000001A" w14:textId="496E1399" w:rsidR="00B9648D" w:rsidRPr="00AB659B" w:rsidRDefault="002D049D" w:rsidP="002D049D">
      <w:pPr>
        <w:spacing w:before="80"/>
        <w:jc w:val="center"/>
        <w:rPr>
          <w:rFonts w:eastAsia="Calibri"/>
          <w:sz w:val="24"/>
          <w:szCs w:val="24"/>
        </w:rPr>
      </w:pPr>
      <w:bookmarkStart w:id="2" w:name="_heading=h.ecasciw1ga2r" w:colFirst="0" w:colLast="0"/>
      <w:bookmarkEnd w:id="2"/>
      <w:r>
        <w:rPr>
          <w:rFonts w:eastAsia="Calibri"/>
          <w:sz w:val="24"/>
          <w:szCs w:val="24"/>
        </w:rPr>
        <w:t>_______________________________</w:t>
      </w:r>
    </w:p>
    <w:p w14:paraId="0000001D" w14:textId="3B17C40D" w:rsidR="00B9648D" w:rsidRDefault="003947FA" w:rsidP="002D0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AB659B">
        <w:rPr>
          <w:sz w:val="24"/>
          <w:szCs w:val="24"/>
        </w:rPr>
        <w:t>Fir</w:t>
      </w:r>
      <w:r w:rsidR="002D049D">
        <w:rPr>
          <w:sz w:val="24"/>
          <w:szCs w:val="24"/>
        </w:rPr>
        <w:t>ma</w:t>
      </w:r>
    </w:p>
    <w:p w14:paraId="19C90C41" w14:textId="0B44A786" w:rsidR="002D049D" w:rsidRDefault="002D049D" w:rsidP="002D0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Título_Nombre_Apellidos</w:t>
      </w:r>
      <w:proofErr w:type="spellEnd"/>
    </w:p>
    <w:p w14:paraId="63DB873C" w14:textId="4A9F40C0" w:rsidR="002D049D" w:rsidRDefault="002D049D" w:rsidP="002D0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Cargo</w:t>
      </w:r>
    </w:p>
    <w:p w14:paraId="5A83D672" w14:textId="10C3C279" w:rsidR="002D049D" w:rsidRPr="00AB659B" w:rsidRDefault="002D049D" w:rsidP="002D0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Institución</w:t>
      </w:r>
    </w:p>
    <w:sectPr w:rsidR="002D049D" w:rsidRPr="00AB659B">
      <w:headerReference w:type="even" r:id="rId8"/>
      <w:headerReference w:type="default" r:id="rId9"/>
      <w:headerReference w:type="first" r:id="rId10"/>
      <w:pgSz w:w="10800" w:h="14400"/>
      <w:pgMar w:top="1360" w:right="620" w:bottom="0" w:left="5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B7125" w14:textId="77777777" w:rsidR="00F91F0A" w:rsidRDefault="00F91F0A">
      <w:r>
        <w:separator/>
      </w:r>
    </w:p>
  </w:endnote>
  <w:endnote w:type="continuationSeparator" w:id="0">
    <w:p w14:paraId="2F1322BE" w14:textId="77777777" w:rsidR="00F91F0A" w:rsidRDefault="00F9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EDE88" w14:textId="77777777" w:rsidR="00F91F0A" w:rsidRDefault="00F91F0A">
      <w:r>
        <w:separator/>
      </w:r>
    </w:p>
  </w:footnote>
  <w:footnote w:type="continuationSeparator" w:id="0">
    <w:p w14:paraId="5CB0E2AA" w14:textId="77777777" w:rsidR="00F91F0A" w:rsidRDefault="00F9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77777777" w:rsidR="00B9648D" w:rsidRDefault="00F91F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20995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79.9pt;height:621.1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D4486" w14:textId="77777777" w:rsidR="00355C09" w:rsidRDefault="00355C09"/>
  <w:p w14:paraId="00000020" w14:textId="1F44D112" w:rsidR="00B9648D" w:rsidRDefault="00CF5269">
    <w:r>
      <w:t>HOJA MEMBRETADA</w:t>
    </w:r>
    <w:r w:rsidR="002D049D">
      <w:t xml:space="preserve"> INSTITUCIONAL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B9648D" w:rsidRDefault="00F91F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58A33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79.9pt;height:621.1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E0756"/>
    <w:multiLevelType w:val="multilevel"/>
    <w:tmpl w:val="1834D6E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8D"/>
    <w:rsid w:val="00075B43"/>
    <w:rsid w:val="001E2F70"/>
    <w:rsid w:val="002D049D"/>
    <w:rsid w:val="00355C09"/>
    <w:rsid w:val="00376AED"/>
    <w:rsid w:val="003947FA"/>
    <w:rsid w:val="003F5473"/>
    <w:rsid w:val="00481B8A"/>
    <w:rsid w:val="005129BC"/>
    <w:rsid w:val="0062136E"/>
    <w:rsid w:val="006E7A64"/>
    <w:rsid w:val="00AB659B"/>
    <w:rsid w:val="00B9648D"/>
    <w:rsid w:val="00CF5269"/>
    <w:rsid w:val="00F91F0A"/>
    <w:rsid w:val="00FC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AEEA114"/>
  <w15:docId w15:val="{AFEEFC37-E7A9-45AC-81FB-0A77A9CD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ES"/>
    </w:rPr>
  </w:style>
  <w:style w:type="paragraph" w:styleId="Ttulo1">
    <w:name w:val="heading 1"/>
    <w:basedOn w:val="Normal"/>
    <w:uiPriority w:val="1"/>
    <w:qFormat/>
    <w:pPr>
      <w:spacing w:line="242" w:lineRule="exact"/>
      <w:ind w:left="31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110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35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357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35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57C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4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492"/>
    <w:rPr>
      <w:rFonts w:ascii="Tahoma" w:eastAsia="Arial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3947BA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55C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JFe4NH3pU/N5MSVOpzPt9FM0gg==">AMUW2mVbM7F9FIJyfD2yaBirbgo31zAVyZEYBz7II7Wt5wcTdwZovp7tyWm3JfkP5/qFYoUq51OLZL7uoBIvaTsO/6fUi1erMGi9ewAF7u3qRpz9FNWkjrHX/wdHpzJ0aNX25mLaZnKraQbJMosZD6sUweMtZxVhIQ==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Cooalianzas</dc:creator>
  <cp:lastModifiedBy>Ejae1</cp:lastModifiedBy>
  <cp:revision>7</cp:revision>
  <dcterms:created xsi:type="dcterms:W3CDTF">2023-04-10T18:41:00Z</dcterms:created>
  <dcterms:modified xsi:type="dcterms:W3CDTF">2023-04-10T23:52:00Z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2020-06-26T00:00:00Z</vt:filetime>
  </property>
</Properties>
</file>